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B7D7" w14:textId="50942B81" w:rsidR="006C4E1F" w:rsidRPr="006C4E1F" w:rsidRDefault="006C4E1F" w:rsidP="006C4E1F">
      <w:pPr>
        <w:pStyle w:val="BodyText"/>
        <w:jc w:val="left"/>
        <w:rPr>
          <w:rFonts w:ascii="Arial" w:eastAsia="Times" w:hAnsi="Arial" w:cs="Arial"/>
          <w:spacing w:val="-2"/>
          <w:szCs w:val="22"/>
          <w:lang w:val="en-AU"/>
        </w:rPr>
      </w:pPr>
      <w:r w:rsidRPr="006C4E1F">
        <w:rPr>
          <w:rFonts w:ascii="Arial" w:eastAsia="Times" w:hAnsi="Arial" w:cs="Arial"/>
          <w:spacing w:val="-2"/>
          <w:szCs w:val="22"/>
          <w:lang w:val="en-AU"/>
        </w:rPr>
        <w:t>This form is to be used by Developme</w:t>
      </w:r>
      <w:bookmarkStart w:id="0" w:name="_GoBack"/>
      <w:bookmarkEnd w:id="0"/>
      <w:r w:rsidRPr="006C4E1F">
        <w:rPr>
          <w:rFonts w:ascii="Arial" w:eastAsia="Times" w:hAnsi="Arial" w:cs="Arial"/>
          <w:spacing w:val="-2"/>
          <w:szCs w:val="22"/>
          <w:lang w:val="en-AU"/>
        </w:rPr>
        <w:t>nt</w:t>
      </w:r>
      <w:r>
        <w:rPr>
          <w:rFonts w:ascii="Arial" w:eastAsia="Times" w:hAnsi="Arial" w:cs="Arial"/>
          <w:spacing w:val="-2"/>
          <w:szCs w:val="22"/>
          <w:lang w:val="en-AU"/>
        </w:rPr>
        <w:t xml:space="preserve"> Services</w:t>
      </w:r>
      <w:r w:rsidRPr="006C4E1F">
        <w:rPr>
          <w:rFonts w:ascii="Arial" w:eastAsia="Times" w:hAnsi="Arial" w:cs="Arial"/>
          <w:spacing w:val="-2"/>
          <w:szCs w:val="22"/>
          <w:lang w:val="en-AU"/>
        </w:rPr>
        <w:t xml:space="preserve"> consultants certifying that the developer installed works ha</w:t>
      </w:r>
      <w:r>
        <w:rPr>
          <w:rFonts w:ascii="Arial" w:eastAsia="Times" w:hAnsi="Arial" w:cs="Arial"/>
          <w:spacing w:val="-2"/>
          <w:szCs w:val="22"/>
          <w:lang w:val="en-AU"/>
        </w:rPr>
        <w:t>ve</w:t>
      </w:r>
      <w:r w:rsidRPr="006C4E1F">
        <w:rPr>
          <w:rFonts w:ascii="Arial" w:eastAsia="Times" w:hAnsi="Arial" w:cs="Arial"/>
          <w:spacing w:val="-2"/>
          <w:szCs w:val="22"/>
          <w:lang w:val="en-AU"/>
        </w:rPr>
        <w:t xml:space="preserve"> satisfactorily reached the end of the 12 months Defects Liability Period.</w:t>
      </w:r>
    </w:p>
    <w:p w14:paraId="1B6399FA" w14:textId="73BB880C" w:rsidR="005D3DFD" w:rsidRPr="003E4CD4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3E4CD4">
        <w:rPr>
          <w:rFonts w:ascii="Arial" w:hAnsi="Arial" w:cs="Arial"/>
          <w:b/>
          <w:spacing w:val="-2"/>
          <w:sz w:val="22"/>
          <w:szCs w:val="22"/>
        </w:rPr>
        <w:t>Details</w:t>
      </w:r>
    </w:p>
    <w:p w14:paraId="4C9DDD4B" w14:textId="57360F8C" w:rsidR="00202D59" w:rsidRPr="003E4CD4" w:rsidRDefault="00266B8A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Company name</w:t>
      </w:r>
      <w:r w:rsidR="003314E7" w:rsidRPr="003E4CD4">
        <w:rPr>
          <w:rFonts w:ascii="Arial" w:hAnsi="Arial" w:cs="Arial"/>
          <w:spacing w:val="-2"/>
          <w:sz w:val="22"/>
          <w:szCs w:val="22"/>
        </w:rPr>
        <w:t xml:space="preserve">: </w:t>
      </w:r>
      <w:r w:rsidR="00202D59" w:rsidRPr="003E4CD4">
        <w:rPr>
          <w:rFonts w:ascii="Arial" w:hAnsi="Arial" w:cs="Arial"/>
          <w:spacing w:val="-2"/>
          <w:sz w:val="22"/>
          <w:szCs w:val="22"/>
        </w:rPr>
        <w:tab/>
      </w:r>
      <w:r w:rsidR="00202D59" w:rsidRPr="003E4CD4">
        <w:rPr>
          <w:rFonts w:ascii="Arial" w:hAnsi="Arial" w:cs="Arial"/>
          <w:spacing w:val="-2"/>
          <w:sz w:val="22"/>
          <w:szCs w:val="22"/>
        </w:rPr>
        <w:tab/>
      </w:r>
      <w:r w:rsidR="00202D59"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1390106529"/>
          <w:placeholder>
            <w:docPart w:val="F48790480CB84B87BE4DB89B52411FC2"/>
          </w:placeholder>
          <w:showingPlcHdr/>
          <w:text/>
        </w:sdtPr>
        <w:sdtEndPr/>
        <w:sdtContent>
          <w:r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06EDA8B" w14:textId="6C400DAF" w:rsidR="00D33FFE" w:rsidRPr="003E4CD4" w:rsidRDefault="00266B8A" w:rsidP="00D33FFE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Coliban reference number: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1842347601"/>
          <w:placeholder>
            <w:docPart w:val="207570BA364C45678002D955EDC9817C"/>
          </w:placeholder>
          <w:showingPlcHdr/>
          <w:text/>
        </w:sdtPr>
        <w:sdtEndPr/>
        <w:sdtContent>
          <w:r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0F45D44" w14:textId="253D976F" w:rsidR="00266B8A" w:rsidRPr="003E4CD4" w:rsidRDefault="00266B8A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Address of the development:</w:t>
      </w:r>
      <w:r w:rsid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1099380522"/>
          <w:placeholder>
            <w:docPart w:val="3E0CE0E14C574BA3AC0E8CAAB0C44C60"/>
          </w:placeholder>
          <w:showingPlcHdr/>
          <w:text/>
        </w:sdtPr>
        <w:sdtEndPr/>
        <w:sdtContent>
          <w:r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570A95A" w14:textId="124E7523" w:rsidR="006C4E1F" w:rsidRDefault="006C4E1F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Developer: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967013974"/>
          <w:placeholder>
            <w:docPart w:val="FFFF2095052A4761829E0E4935EFF5BA"/>
          </w:placeholder>
          <w:showingPlcHdr/>
          <w:text/>
        </w:sdtPr>
        <w:sdtEndPr/>
        <w:sdtContent>
          <w:r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9E77458" w14:textId="59C7EA34" w:rsidR="00266B8A" w:rsidRPr="003E4CD4" w:rsidRDefault="00043BC3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Practical Completion</w:t>
      </w:r>
      <w:r w:rsidR="00266B8A" w:rsidRPr="003E4CD4">
        <w:rPr>
          <w:rFonts w:ascii="Arial" w:hAnsi="Arial" w:cs="Arial"/>
          <w:spacing w:val="-2"/>
          <w:sz w:val="22"/>
          <w:szCs w:val="22"/>
        </w:rPr>
        <w:t xml:space="preserve"> service type: </w:t>
      </w:r>
      <w:r w:rsidR="00496C2D">
        <w:rPr>
          <w:rFonts w:ascii="Arial" w:hAnsi="Arial" w:cs="Arial"/>
          <w:spacing w:val="-2"/>
          <w:sz w:val="22"/>
          <w:szCs w:val="22"/>
        </w:rPr>
        <w:tab/>
      </w:r>
      <w:r w:rsidR="00266B8A" w:rsidRPr="003E4CD4">
        <w:rPr>
          <w:rFonts w:ascii="Arial" w:hAnsi="Arial" w:cs="Arial"/>
          <w:spacing w:val="-2"/>
          <w:sz w:val="22"/>
          <w:szCs w:val="22"/>
        </w:rPr>
        <w:t>Water</w:t>
      </w:r>
      <w:r w:rsidR="00266B8A" w:rsidRPr="003E4CD4">
        <w:rPr>
          <w:rFonts w:ascii="Arial" w:hAnsi="Arial" w:cs="Arial"/>
          <w:spacing w:val="-2"/>
          <w:sz w:val="22"/>
          <w:szCs w:val="22"/>
        </w:rPr>
        <w:tab/>
      </w:r>
      <w:r w:rsidR="00266B8A"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15677932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6B8A"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266B8A" w:rsidRPr="003E4CD4">
        <w:rPr>
          <w:rFonts w:ascii="Arial" w:hAnsi="Arial" w:cs="Arial"/>
          <w:spacing w:val="-2"/>
          <w:sz w:val="22"/>
          <w:szCs w:val="22"/>
        </w:rPr>
        <w:tab/>
      </w:r>
      <w:r w:rsidR="00266B8A" w:rsidRPr="003E4CD4">
        <w:rPr>
          <w:rFonts w:ascii="Arial" w:hAnsi="Arial" w:cs="Arial"/>
          <w:spacing w:val="-2"/>
          <w:sz w:val="22"/>
          <w:szCs w:val="22"/>
        </w:rPr>
        <w:tab/>
        <w:t>Recycled Water</w:t>
      </w:r>
      <w:r w:rsidR="00266B8A"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19401720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C4325"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</w:p>
    <w:p w14:paraId="4F6732D4" w14:textId="311AB98C" w:rsidR="00266B8A" w:rsidRPr="003E4CD4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  <w:t>Channel</w:t>
      </w:r>
      <w:r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2263871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  <w:t>Sewer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1643598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</w:p>
    <w:p w14:paraId="6DA77A41" w14:textId="46E756CA" w:rsidR="009C4325" w:rsidRPr="003E4CD4" w:rsidRDefault="009C4325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b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>Sewage Pump Station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pacing w:val="-2"/>
            <w:sz w:val="22"/>
            <w:szCs w:val="22"/>
          </w:rPr>
          <w:id w:val="-11751040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3E4CD4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Pr="003E4CD4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1809158E" w14:textId="1214C6A6" w:rsidR="00202D59" w:rsidRPr="003E4CD4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3E4CD4">
        <w:rPr>
          <w:rFonts w:ascii="Arial" w:hAnsi="Arial" w:cs="Arial"/>
          <w:b/>
          <w:spacing w:val="-2"/>
          <w:sz w:val="22"/>
          <w:szCs w:val="22"/>
        </w:rPr>
        <w:t>As the owners nominated consultant, I certify that:</w:t>
      </w:r>
      <w:r w:rsidR="00496C2D">
        <w:rPr>
          <w:rFonts w:ascii="Arial" w:hAnsi="Arial" w:cs="Arial"/>
          <w:b/>
          <w:spacing w:val="-2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7"/>
        <w:gridCol w:w="1311"/>
      </w:tblGrid>
      <w:tr w:rsidR="009C4325" w:rsidRPr="003E4CD4" w14:paraId="324F910C" w14:textId="77777777" w:rsidTr="006C4E1F">
        <w:tc>
          <w:tcPr>
            <w:tcW w:w="8157" w:type="dxa"/>
          </w:tcPr>
          <w:p w14:paraId="4C117278" w14:textId="0E3B247A" w:rsidR="009C4325" w:rsidRPr="006C4E1F" w:rsidRDefault="006C4E1F" w:rsidP="006C4E1F">
            <w:pPr>
              <w:tabs>
                <w:tab w:val="left" w:pos="567"/>
                <w:tab w:val="right" w:leader="dot" w:pos="7920"/>
              </w:tabs>
              <w:spacing w:before="40" w:after="40" w:line="360" w:lineRule="auto"/>
              <w:ind w:left="0"/>
              <w:rPr>
                <w:rFonts w:ascii="Arial" w:eastAsia="Times" w:hAnsi="Arial" w:cs="Arial"/>
                <w:spacing w:val="-2"/>
                <w:sz w:val="22"/>
                <w:szCs w:val="22"/>
              </w:rPr>
            </w:pPr>
            <w:r w:rsidRPr="006C4E1F">
              <w:rPr>
                <w:rFonts w:ascii="Arial" w:eastAsia="Times" w:hAnsi="Arial" w:cs="Arial"/>
                <w:spacing w:val="-2"/>
                <w:sz w:val="22"/>
                <w:szCs w:val="22"/>
              </w:rPr>
              <w:t>The project has been completed in accordance with the Letter of Conditions.</w:t>
            </w:r>
          </w:p>
        </w:tc>
        <w:tc>
          <w:tcPr>
            <w:tcW w:w="1311" w:type="dxa"/>
            <w:vAlign w:val="center"/>
          </w:tcPr>
          <w:p w14:paraId="546142E1" w14:textId="3554D6E9" w:rsidR="009C4325" w:rsidRPr="003E4CD4" w:rsidRDefault="00CC7D6D" w:rsidP="009C4325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7112709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C4325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01082" w:rsidRPr="003E4CD4" w14:paraId="6285744A" w14:textId="77777777" w:rsidTr="006C4E1F">
        <w:tc>
          <w:tcPr>
            <w:tcW w:w="8157" w:type="dxa"/>
          </w:tcPr>
          <w:p w14:paraId="317C54FF" w14:textId="0DF30B14" w:rsidR="00801082" w:rsidRPr="006C4E1F" w:rsidRDefault="006C4E1F" w:rsidP="006C4E1F">
            <w:pPr>
              <w:tabs>
                <w:tab w:val="left" w:pos="567"/>
                <w:tab w:val="right" w:leader="dot" w:pos="7920"/>
              </w:tabs>
              <w:spacing w:before="40" w:after="40" w:line="360" w:lineRule="auto"/>
              <w:ind w:left="0"/>
              <w:rPr>
                <w:rFonts w:ascii="Arial" w:eastAsia="Times" w:hAnsi="Arial" w:cs="Arial"/>
                <w:spacing w:val="-2"/>
                <w:sz w:val="22"/>
                <w:szCs w:val="22"/>
              </w:rPr>
            </w:pPr>
            <w:r w:rsidRPr="006C4E1F">
              <w:rPr>
                <w:rFonts w:ascii="Arial" w:eastAsia="Times" w:hAnsi="Arial" w:cs="Arial"/>
                <w:spacing w:val="-2"/>
                <w:sz w:val="22"/>
                <w:szCs w:val="22"/>
              </w:rPr>
              <w:t>All outstanding items identified in the Certificate of Practical Completion have been rectified.</w:t>
            </w:r>
          </w:p>
        </w:tc>
        <w:tc>
          <w:tcPr>
            <w:tcW w:w="1311" w:type="dxa"/>
            <w:vAlign w:val="center"/>
          </w:tcPr>
          <w:p w14:paraId="09D59A19" w14:textId="0DBDBADA" w:rsidR="00801082" w:rsidRPr="003E4CD4" w:rsidRDefault="00CC7D6D" w:rsidP="00801082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6298311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01082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01082" w:rsidRPr="003E4CD4" w14:paraId="43CEB4F9" w14:textId="77777777" w:rsidTr="006C4E1F">
        <w:tc>
          <w:tcPr>
            <w:tcW w:w="8157" w:type="dxa"/>
          </w:tcPr>
          <w:p w14:paraId="34CB3877" w14:textId="6C9CF416" w:rsidR="00801082" w:rsidRPr="006C4E1F" w:rsidRDefault="006C4E1F" w:rsidP="006C4E1F">
            <w:pPr>
              <w:tabs>
                <w:tab w:val="left" w:pos="567"/>
                <w:tab w:val="right" w:leader="dot" w:pos="7920"/>
              </w:tabs>
              <w:spacing w:before="40" w:after="40" w:line="360" w:lineRule="auto"/>
              <w:ind w:left="0"/>
              <w:rPr>
                <w:rFonts w:ascii="Arial" w:eastAsia="Times" w:hAnsi="Arial" w:cs="Arial"/>
                <w:spacing w:val="-2"/>
                <w:sz w:val="22"/>
                <w:szCs w:val="22"/>
              </w:rPr>
            </w:pPr>
            <w:r w:rsidRPr="006C4E1F">
              <w:rPr>
                <w:rFonts w:ascii="Arial" w:eastAsia="Times" w:hAnsi="Arial" w:cs="Arial"/>
                <w:spacing w:val="-2"/>
                <w:sz w:val="22"/>
                <w:szCs w:val="22"/>
              </w:rPr>
              <w:t>Any defects that occurred during the Defects Liability Period have been rectified in accordance with Coliban Water standards and specifications.</w:t>
            </w:r>
          </w:p>
        </w:tc>
        <w:tc>
          <w:tcPr>
            <w:tcW w:w="1311" w:type="dxa"/>
            <w:vAlign w:val="center"/>
          </w:tcPr>
          <w:p w14:paraId="7341F130" w14:textId="4677A3FF" w:rsidR="00801082" w:rsidRPr="003E4CD4" w:rsidRDefault="00CC7D6D" w:rsidP="00801082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2056539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01082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01082" w:rsidRPr="003E4CD4" w14:paraId="7DEAB87D" w14:textId="77777777" w:rsidTr="006C4E1F">
        <w:tc>
          <w:tcPr>
            <w:tcW w:w="8157" w:type="dxa"/>
          </w:tcPr>
          <w:p w14:paraId="532E2B34" w14:textId="79CFA733" w:rsidR="00801082" w:rsidRPr="006C4E1F" w:rsidRDefault="006C4E1F" w:rsidP="006C4E1F">
            <w:pPr>
              <w:tabs>
                <w:tab w:val="left" w:pos="567"/>
                <w:tab w:val="right" w:leader="dot" w:pos="7920"/>
              </w:tabs>
              <w:spacing w:before="40" w:after="40" w:line="360" w:lineRule="auto"/>
              <w:ind w:left="0"/>
              <w:rPr>
                <w:rFonts w:ascii="Arial" w:eastAsia="Times" w:hAnsi="Arial" w:cs="Arial"/>
                <w:spacing w:val="-2"/>
                <w:sz w:val="22"/>
                <w:szCs w:val="22"/>
              </w:rPr>
            </w:pPr>
            <w:r w:rsidRPr="006C4E1F">
              <w:rPr>
                <w:rFonts w:ascii="Arial" w:eastAsia="Times" w:hAnsi="Arial" w:cs="Arial"/>
                <w:spacing w:val="-2"/>
                <w:sz w:val="22"/>
                <w:szCs w:val="22"/>
              </w:rPr>
              <w:t>All records for this development have been archived and are available for inspection by Coliban Water, if required.</w:t>
            </w:r>
          </w:p>
        </w:tc>
        <w:tc>
          <w:tcPr>
            <w:tcW w:w="1311" w:type="dxa"/>
            <w:vAlign w:val="center"/>
          </w:tcPr>
          <w:p w14:paraId="2D3C508B" w14:textId="14B180B8" w:rsidR="00801082" w:rsidRPr="003E4CD4" w:rsidRDefault="00CC7D6D" w:rsidP="00801082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2076397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01082" w:rsidRPr="003E4CD4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CB259F7" w14:textId="76F39873" w:rsidR="00801082" w:rsidRPr="003E4CD4" w:rsidRDefault="00801082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 w:val="22"/>
          <w:szCs w:val="22"/>
        </w:rPr>
      </w:pPr>
      <w:r w:rsidRPr="003E4CD4">
        <w:rPr>
          <w:rFonts w:ascii="Arial" w:hAnsi="Arial" w:cs="Arial"/>
          <w:b/>
          <w:spacing w:val="-2"/>
          <w:sz w:val="22"/>
          <w:szCs w:val="22"/>
        </w:rPr>
        <w:t xml:space="preserve">I certify that an on-site inspection of the above works has been made in the last </w:t>
      </w:r>
      <w:r w:rsidR="006C4E1F">
        <w:rPr>
          <w:rFonts w:ascii="Arial" w:hAnsi="Arial" w:cs="Arial"/>
          <w:b/>
          <w:spacing w:val="-2"/>
          <w:sz w:val="22"/>
          <w:szCs w:val="22"/>
        </w:rPr>
        <w:t>30</w:t>
      </w:r>
      <w:r w:rsidRPr="003E4CD4">
        <w:rPr>
          <w:rFonts w:ascii="Arial" w:hAnsi="Arial" w:cs="Arial"/>
          <w:b/>
          <w:spacing w:val="-2"/>
          <w:sz w:val="22"/>
          <w:szCs w:val="22"/>
        </w:rPr>
        <w:t xml:space="preserve"> days and that the above statements are true and correct.</w:t>
      </w:r>
    </w:p>
    <w:p w14:paraId="077064C1" w14:textId="396BEEBB" w:rsidR="009C4325" w:rsidRPr="003E4C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 xml:space="preserve">Signature of company representative: 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2047791027"/>
          <w:placeholder>
            <w:docPart w:val="A14E1C1089C549EAA184DFA9EEC97BDA"/>
          </w:placeholder>
          <w:showingPlcHdr/>
          <w:text/>
        </w:sdtPr>
        <w:sdtEndPr/>
        <w:sdtContent>
          <w:r w:rsidR="00F44AE3"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188B587" w14:textId="33F95894" w:rsidR="009C4325" w:rsidRPr="003E4C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Printed name:</w:t>
      </w:r>
      <w:r w:rsidR="002C1E73" w:rsidRPr="003E4CD4">
        <w:rPr>
          <w:rFonts w:ascii="Arial" w:hAnsi="Arial" w:cs="Arial"/>
          <w:spacing w:val="-2"/>
          <w:sz w:val="22"/>
          <w:szCs w:val="22"/>
        </w:rPr>
        <w:t xml:space="preserve"> 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2071642809"/>
          <w:placeholder>
            <w:docPart w:val="45F13B6E2E8C4943A6CE2FCBDEE42352"/>
          </w:placeholder>
          <w:showingPlcHdr/>
          <w:text/>
        </w:sdtPr>
        <w:sdtEndPr/>
        <w:sdtContent>
          <w:r w:rsidR="00F44AE3"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7C735958" w14:textId="5FF9F4A4" w:rsidR="009C4325" w:rsidRPr="003E4CD4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>Position: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pacing w:val="-2"/>
            <w:sz w:val="22"/>
            <w:szCs w:val="22"/>
            <w:u w:val="single"/>
          </w:rPr>
          <w:id w:val="-1406911657"/>
          <w:placeholder>
            <w:docPart w:val="5ED52F09EE3A4FEFBBF97CF898316B11"/>
          </w:placeholder>
          <w:showingPlcHdr/>
          <w:text/>
        </w:sdtPr>
        <w:sdtEndPr/>
        <w:sdtContent>
          <w:r w:rsidR="00F44AE3" w:rsidRPr="003E4CD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43E4F31" w14:textId="2146472E" w:rsidR="009C4325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z w:val="22"/>
          <w:szCs w:val="22"/>
        </w:rPr>
      </w:pPr>
      <w:r w:rsidRPr="003E4CD4">
        <w:rPr>
          <w:rFonts w:ascii="Arial" w:hAnsi="Arial" w:cs="Arial"/>
          <w:spacing w:val="-2"/>
          <w:sz w:val="22"/>
          <w:szCs w:val="22"/>
        </w:rPr>
        <w:t xml:space="preserve">Date Submitted: </w:t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r w:rsidRPr="003E4CD4"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9917485"/>
          <w:placeholder>
            <w:docPart w:val="97138011C3D145829FD1B3A9681C2493"/>
          </w:placeholder>
          <w:showingPlcHdr/>
          <w:date w:fullDate="2019-05-1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3E4CD4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14:paraId="432B1C29" w14:textId="77777777" w:rsidR="006C4E1F" w:rsidRDefault="006C4E1F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i/>
          <w:spacing w:val="-2"/>
          <w:sz w:val="20"/>
        </w:rPr>
      </w:pPr>
    </w:p>
    <w:p w14:paraId="5F11BD87" w14:textId="12904170" w:rsidR="006C4E1F" w:rsidRPr="006C4E1F" w:rsidRDefault="006C4E1F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i/>
          <w:spacing w:val="-2"/>
          <w:sz w:val="20"/>
        </w:rPr>
      </w:pPr>
      <w:r w:rsidRPr="003E4CD4">
        <w:rPr>
          <w:rFonts w:ascii="Arial" w:hAnsi="Arial" w:cs="Arial"/>
          <w:i/>
          <w:spacing w:val="-2"/>
          <w:sz w:val="20"/>
        </w:rPr>
        <w:t>Note: If the works are found to be defective, Coliban Water may charge the consultant a commercial fee for any additional inspections.</w:t>
      </w:r>
    </w:p>
    <w:sectPr w:rsidR="006C4E1F" w:rsidRPr="006C4E1F" w:rsidSect="003E4CD4">
      <w:headerReference w:type="default" r:id="rId12"/>
      <w:footerReference w:type="default" r:id="rId13"/>
      <w:pgSz w:w="11899" w:h="16838"/>
      <w:pgMar w:top="1418" w:right="1267" w:bottom="851" w:left="1134" w:header="142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B52E" w14:textId="77777777" w:rsidR="00E12652" w:rsidRDefault="00E12652">
      <w:r>
        <w:separator/>
      </w:r>
    </w:p>
  </w:endnote>
  <w:endnote w:type="continuationSeparator" w:id="0">
    <w:p w14:paraId="4007B52F" w14:textId="77777777" w:rsidR="00E12652" w:rsidRDefault="00E1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Classic1"/>
      <w:tblW w:w="10031" w:type="dxa"/>
      <w:tblBorders>
        <w:top w:val="none" w:sz="0" w:space="0" w:color="auto"/>
        <w:bottom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8897"/>
      <w:gridCol w:w="1134"/>
    </w:tblGrid>
    <w:tr w:rsidR="006D3EB3" w:rsidRPr="009726C5" w14:paraId="4007B536" w14:textId="77777777" w:rsidTr="006D3E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897" w:type="dxa"/>
          <w:tcBorders>
            <w:bottom w:val="none" w:sz="0" w:space="0" w:color="auto"/>
            <w:right w:val="none" w:sz="0" w:space="0" w:color="auto"/>
          </w:tcBorders>
          <w:vAlign w:val="center"/>
        </w:tcPr>
        <w:p w14:paraId="4007B534" w14:textId="1079AAAE" w:rsidR="006D3EB3" w:rsidRPr="009726C5" w:rsidRDefault="006D3EB3" w:rsidP="004837A1">
          <w:pPr>
            <w:pStyle w:val="arial"/>
            <w:rPr>
              <w:rFonts w:ascii="Trebuchet MS" w:hAnsi="Trebuchet MS"/>
              <w:sz w:val="16"/>
              <w:szCs w:val="16"/>
            </w:rPr>
          </w:pPr>
          <w:r w:rsidRPr="001A6FCD">
            <w:rPr>
              <w:rFonts w:ascii="Trebuchet MS" w:hAnsi="Trebuchet MS"/>
              <w:sz w:val="18"/>
              <w:szCs w:val="16"/>
            </w:rPr>
            <w:t xml:space="preserve">Revision Number: </w:t>
          </w:r>
          <w:r w:rsidR="008F16C8">
            <w:rPr>
              <w:rFonts w:ascii="Trebuchet MS" w:hAnsi="Trebuchet MS"/>
              <w:sz w:val="18"/>
              <w:szCs w:val="16"/>
            </w:rPr>
            <w:t>1</w:t>
          </w:r>
          <w:r w:rsidRPr="001A6FCD">
            <w:rPr>
              <w:rFonts w:ascii="Trebuchet MS" w:hAnsi="Trebuchet MS"/>
              <w:sz w:val="18"/>
              <w:szCs w:val="16"/>
            </w:rPr>
            <w:t>.0</w:t>
          </w:r>
        </w:p>
      </w:tc>
      <w:tc>
        <w:tcPr>
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<w:tcW w:w="1134" w:type="dxa"/>
          <w:vMerge w:val="restart"/>
          <w:tcBorders>
            <w:bottom w:val="none" w:sz="0" w:space="0" w:color="auto"/>
          </w:tcBorders>
          <w:vAlign w:val="center"/>
        </w:tcPr>
        <w:p w14:paraId="4007B535" w14:textId="77777777" w:rsidR="006D3EB3" w:rsidRPr="009726C5" w:rsidRDefault="006D3EB3" w:rsidP="00983A7C">
          <w:pPr>
            <w:jc w:val="right"/>
            <w:rPr>
              <w:rFonts w:ascii="Trebuchet MS" w:hAnsi="Trebuchet MS"/>
              <w:b w:val="0"/>
              <w:sz w:val="16"/>
              <w:szCs w:val="16"/>
            </w:rPr>
          </w:pP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PAGE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PAGE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 OF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NUMPAGES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</w:p>
      </w:tc>
    </w:tr>
    <w:tr w:rsidR="006D3EB3" w:rsidRPr="009726C5" w14:paraId="4007B53B" w14:textId="77777777" w:rsidTr="006D3EB3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247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8897" w:type="dxa"/>
          <w:tcBorders>
            <w:top w:val="none" w:sz="0" w:space="0" w:color="auto"/>
            <w:right w:val="none" w:sz="0" w:space="0" w:color="auto"/>
          </w:tcBorders>
          <w:vAlign w:val="center"/>
        </w:tcPr>
        <w:p w14:paraId="4007B539" w14:textId="76456097" w:rsidR="006D3EB3" w:rsidRPr="009726C5" w:rsidRDefault="006D3EB3" w:rsidP="00983A7C">
          <w:pPr>
            <w:pStyle w:val="arial"/>
            <w:rPr>
              <w:rFonts w:ascii="Trebuchet MS" w:hAnsi="Trebuchet MS"/>
              <w:i w:val="0"/>
              <w:sz w:val="16"/>
              <w:szCs w:val="16"/>
            </w:rPr>
          </w:pPr>
          <w:r w:rsidRPr="001A6FCD">
            <w:rPr>
              <w:rFonts w:ascii="Trebuchet MS" w:hAnsi="Trebuchet MS"/>
              <w:b w:val="0"/>
              <w:i w:val="0"/>
              <w:sz w:val="18"/>
              <w:szCs w:val="16"/>
            </w:rPr>
            <w:t>Uncontrolled When Printed</w:t>
          </w:r>
        </w:p>
      </w:tc>
      <w:tc>
        <w:tcPr>
          <w:tcW w:w="1134" w:type="dxa"/>
          <w:vMerge/>
          <w:tcBorders>
            <w:top w:val="none" w:sz="0" w:space="0" w:color="auto"/>
          </w:tcBorders>
          <w:vAlign w:val="center"/>
        </w:tcPr>
        <w:p w14:paraId="4007B53A" w14:textId="77777777" w:rsidR="006D3EB3" w:rsidRPr="009726C5" w:rsidRDefault="006D3EB3" w:rsidP="00983A7C">
          <w:pPr>
            <w:pStyle w:val="arial"/>
            <w:jc w:val="right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rPr>
              <w:rFonts w:ascii="Trebuchet MS" w:hAnsi="Trebuchet MS"/>
              <w:i w:val="0"/>
              <w:sz w:val="16"/>
              <w:szCs w:val="16"/>
            </w:rPr>
          </w:pPr>
        </w:p>
      </w:tc>
    </w:tr>
  </w:tbl>
  <w:p w14:paraId="4007B53C" w14:textId="77777777" w:rsidR="00E12652" w:rsidRPr="009726C5" w:rsidRDefault="00E12652" w:rsidP="009726C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0" allowOverlap="0" wp14:anchorId="4007B543" wp14:editId="4007B544">
          <wp:simplePos x="0" y="0"/>
          <wp:positionH relativeFrom="column">
            <wp:posOffset>-389890</wp:posOffset>
          </wp:positionH>
          <wp:positionV relativeFrom="page">
            <wp:posOffset>10050780</wp:posOffset>
          </wp:positionV>
          <wp:extent cx="7117080" cy="601980"/>
          <wp:effectExtent l="0" t="0" r="7620" b="7620"/>
          <wp:wrapNone/>
          <wp:docPr id="16" name="Picture 9" descr="CW_A4_PosDesc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W_A4_PosDesc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B52C" w14:textId="77777777" w:rsidR="00E12652" w:rsidRDefault="00E12652">
      <w:r>
        <w:separator/>
      </w:r>
    </w:p>
  </w:footnote>
  <w:footnote w:type="continuationSeparator" w:id="0">
    <w:p w14:paraId="4007B52D" w14:textId="77777777" w:rsidR="00E12652" w:rsidRDefault="00E1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B530" w14:textId="3874E006" w:rsidR="00E12652" w:rsidRDefault="008F16C8">
    <w:pPr>
      <w:pStyle w:val="Header"/>
      <w:ind w:hanging="851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6E6B8862" wp14:editId="0227F330">
          <wp:simplePos x="0" y="0"/>
          <wp:positionH relativeFrom="column">
            <wp:posOffset>-542925</wp:posOffset>
          </wp:positionH>
          <wp:positionV relativeFrom="paragraph">
            <wp:posOffset>-23334</wp:posOffset>
          </wp:positionV>
          <wp:extent cx="7142480" cy="914400"/>
          <wp:effectExtent l="0" t="0" r="1270" b="0"/>
          <wp:wrapNone/>
          <wp:docPr id="15" name="Picture 15" descr="CW_A4_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_A4_FORM_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07B53D" wp14:editId="4007B53E">
              <wp:simplePos x="0" y="0"/>
              <wp:positionH relativeFrom="column">
                <wp:posOffset>1527175</wp:posOffset>
              </wp:positionH>
              <wp:positionV relativeFrom="paragraph">
                <wp:posOffset>923290</wp:posOffset>
              </wp:positionV>
              <wp:extent cx="5029200" cy="338455"/>
              <wp:effectExtent l="0" t="3810" r="635" b="635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B545" w14:textId="26D3F66C" w:rsidR="00E12652" w:rsidRDefault="00E12652">
                          <w:pPr>
                            <w:jc w:val="right"/>
                            <w:rPr>
                              <w:rFonts w:ascii="Trebuchet MS" w:hAnsi="Trebuchet MS"/>
                              <w:caps/>
                              <w:spacing w:val="2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7B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25pt;margin-top:72.7pt;width:396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x+tA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" filled="f" stroked="f">
              <v:textbox>
                <w:txbxContent>
                  <w:p w14:paraId="4007B545" w14:textId="26D3F66C" w:rsidR="00E12652" w:rsidRDefault="00E12652">
                    <w:pPr>
                      <w:jc w:val="right"/>
                      <w:rPr>
                        <w:rFonts w:ascii="Trebuchet MS" w:hAnsi="Trebuchet MS"/>
                        <w:caps/>
                        <w:spacing w:val="20"/>
                        <w:sz w:val="18"/>
                      </w:rPr>
                    </w:pPr>
                  </w:p>
                </w:txbxContent>
              </v:textbox>
              <w10:wrap type="topAndBottom"/>
              <w10:anchorlock/>
            </v:shape>
          </w:pict>
        </mc:Fallback>
      </mc:AlternateContent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007B53F" wp14:editId="3C2D9DD1">
              <wp:simplePos x="0" y="0"/>
              <wp:positionH relativeFrom="column">
                <wp:posOffset>1955800</wp:posOffset>
              </wp:positionH>
              <wp:positionV relativeFrom="paragraph">
                <wp:posOffset>-23495</wp:posOffset>
              </wp:positionV>
              <wp:extent cx="5095875" cy="965200"/>
              <wp:effectExtent l="0" t="0" r="0" b="635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5B4C3" w14:textId="77777777" w:rsidR="00E21C39" w:rsidRDefault="00E21C39" w:rsidP="00E21C39">
                          <w:pPr>
                            <w:pStyle w:val="CWLrgHTrebruchet"/>
                            <w:spacing w:after="0"/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>End of Defects Liability Period</w:t>
                          </w:r>
                          <w:r w:rsidR="00266B8A"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</w:p>
                        <w:p w14:paraId="4007B546" w14:textId="0A8DC2C5" w:rsidR="00E12652" w:rsidRPr="008F16C8" w:rsidRDefault="00E21C39" w:rsidP="00E21C39">
                          <w:pPr>
                            <w:pStyle w:val="CWLrgHTrebruchet"/>
                            <w:spacing w:after="0"/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>C</w:t>
                          </w:r>
                          <w:r w:rsidR="00266B8A"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>ertification</w:t>
                          </w:r>
                          <w:r w:rsidR="007B287D"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7B53F" id="Text Box 1" o:spid="_x0000_s1027" type="#_x0000_t202" style="position:absolute;margin-left:154pt;margin-top:-1.85pt;width:401.25pt;height:7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0btw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" filled="f" stroked="f">
              <v:textbox>
                <w:txbxContent>
                  <w:p w14:paraId="7B75B4C3" w14:textId="77777777" w:rsidR="00E21C39" w:rsidRDefault="00E21C39" w:rsidP="00E21C39">
                    <w:pPr>
                      <w:pStyle w:val="CWLrgHTrebruchet"/>
                      <w:spacing w:after="0"/>
                      <w:rPr>
                        <w:noProof w:val="0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noProof w:val="0"/>
                        <w:sz w:val="40"/>
                        <w:szCs w:val="40"/>
                        <w:lang w:val="en-US"/>
                      </w:rPr>
                      <w:t>End of Defects Liability Period</w:t>
                    </w:r>
                    <w:r w:rsidR="00266B8A">
                      <w:rPr>
                        <w:noProof w:val="0"/>
                        <w:sz w:val="40"/>
                        <w:szCs w:val="40"/>
                        <w:lang w:val="en-US"/>
                      </w:rPr>
                      <w:t xml:space="preserve"> </w:t>
                    </w:r>
                  </w:p>
                  <w:p w14:paraId="4007B546" w14:textId="0A8DC2C5" w:rsidR="00E12652" w:rsidRPr="008F16C8" w:rsidRDefault="00E21C39" w:rsidP="00E21C39">
                    <w:pPr>
                      <w:pStyle w:val="CWLrgHTrebruchet"/>
                      <w:spacing w:after="0"/>
                      <w:rPr>
                        <w:noProof w:val="0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noProof w:val="0"/>
                        <w:sz w:val="40"/>
                        <w:szCs w:val="40"/>
                        <w:lang w:val="en-US"/>
                      </w:rPr>
                      <w:t>C</w:t>
                    </w:r>
                    <w:r w:rsidR="00266B8A">
                      <w:rPr>
                        <w:noProof w:val="0"/>
                        <w:sz w:val="40"/>
                        <w:szCs w:val="40"/>
                        <w:lang w:val="en-US"/>
                      </w:rPr>
                      <w:t>ertification</w:t>
                    </w:r>
                    <w:r w:rsidR="007B287D">
                      <w:rPr>
                        <w:noProof w:val="0"/>
                        <w:sz w:val="40"/>
                        <w:szCs w:val="40"/>
                        <w:lang w:val="en-US"/>
                      </w:rPr>
                      <w:t xml:space="preserve"> Form</w:t>
                    </w:r>
                  </w:p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402"/>
    <w:multiLevelType w:val="hybridMultilevel"/>
    <w:tmpl w:val="D98EC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74545"/>
    <w:multiLevelType w:val="hybridMultilevel"/>
    <w:tmpl w:val="6454786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0A2DA5"/>
    <w:multiLevelType w:val="hybridMultilevel"/>
    <w:tmpl w:val="AB44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7AC9"/>
    <w:multiLevelType w:val="hybridMultilevel"/>
    <w:tmpl w:val="621C5CB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E7D07"/>
    <w:multiLevelType w:val="hybridMultilevel"/>
    <w:tmpl w:val="7586FF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181A50"/>
    <w:multiLevelType w:val="hybridMultilevel"/>
    <w:tmpl w:val="CD967378"/>
    <w:lvl w:ilvl="0" w:tplc="F9D270BC">
      <w:start w:val="1"/>
      <w:numFmt w:val="bullet"/>
      <w:lvlText w:val="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6B201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04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81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2E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AF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4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6D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D0B5A"/>
    <w:multiLevelType w:val="hybridMultilevel"/>
    <w:tmpl w:val="4BDCA4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529D72">
      <w:start w:val="1"/>
      <w:numFmt w:val="bullet"/>
      <w:lvlText w:val=""/>
      <w:lvlJc w:val="left"/>
      <w:pPr>
        <w:tabs>
          <w:tab w:val="num" w:pos="1061"/>
        </w:tabs>
        <w:ind w:left="1061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9E7256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 w15:restartNumberingAfterBreak="0">
    <w:nsid w:val="14443B58"/>
    <w:multiLevelType w:val="hybridMultilevel"/>
    <w:tmpl w:val="B03A10E0"/>
    <w:lvl w:ilvl="0" w:tplc="2EB67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1339C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0" w15:restartNumberingAfterBreak="0">
    <w:nsid w:val="17B235F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1" w15:restartNumberingAfterBreak="0">
    <w:nsid w:val="1EC21FA8"/>
    <w:multiLevelType w:val="hybridMultilevel"/>
    <w:tmpl w:val="641E57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2F046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F76E08"/>
    <w:multiLevelType w:val="hybridMultilevel"/>
    <w:tmpl w:val="FA80A4FA"/>
    <w:lvl w:ilvl="0" w:tplc="1CF2B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3C61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B0F1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1C9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6CB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E083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FCB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7A32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7EFA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CC4F1D"/>
    <w:multiLevelType w:val="hybridMultilevel"/>
    <w:tmpl w:val="ADA0580A"/>
    <w:lvl w:ilvl="0" w:tplc="6FAEC39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D040ED"/>
    <w:multiLevelType w:val="singleLevel"/>
    <w:tmpl w:val="FCE2FF68"/>
    <w:lvl w:ilvl="0">
      <w:start w:val="1"/>
      <w:numFmt w:val="bullet"/>
      <w:pStyle w:val="Listing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3411C6F"/>
    <w:multiLevelType w:val="hybridMultilevel"/>
    <w:tmpl w:val="3C1C66F2"/>
    <w:lvl w:ilvl="0" w:tplc="C890D750">
      <w:numFmt w:val="bullet"/>
      <w:pStyle w:val="FKMFeaturePanel"/>
      <w:lvlText w:val="&gt;"/>
      <w:lvlJc w:val="left"/>
      <w:pPr>
        <w:tabs>
          <w:tab w:val="num" w:pos="644"/>
        </w:tabs>
        <w:ind w:left="284" w:hanging="284"/>
      </w:pPr>
      <w:rPr>
        <w:rFonts w:ascii="Times" w:hAnsi="Times" w:hint="default"/>
        <w:color w:val="800000"/>
      </w:rPr>
    </w:lvl>
    <w:lvl w:ilvl="1" w:tplc="A01AB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0D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6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23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48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48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C7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C385F"/>
    <w:multiLevelType w:val="hybridMultilevel"/>
    <w:tmpl w:val="9EF835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BE4E5A"/>
    <w:multiLevelType w:val="hybridMultilevel"/>
    <w:tmpl w:val="1F0EA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06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C75F71"/>
    <w:multiLevelType w:val="hybridMultilevel"/>
    <w:tmpl w:val="6F663F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407FF4"/>
    <w:multiLevelType w:val="hybridMultilevel"/>
    <w:tmpl w:val="2452B348"/>
    <w:lvl w:ilvl="0" w:tplc="9F529D72">
      <w:start w:val="1"/>
      <w:numFmt w:val="bullet"/>
      <w:lvlText w:val=""/>
      <w:lvlJc w:val="left"/>
      <w:pPr>
        <w:tabs>
          <w:tab w:val="num" w:pos="982"/>
        </w:tabs>
        <w:ind w:left="982" w:hanging="341"/>
      </w:pPr>
      <w:rPr>
        <w:rFonts w:ascii="Wingdings" w:hAnsi="Wingdings" w:hint="default"/>
      </w:rPr>
    </w:lvl>
    <w:lvl w:ilvl="1" w:tplc="724A0FAA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439F635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3" w15:restartNumberingAfterBreak="0">
    <w:nsid w:val="47B350CB"/>
    <w:multiLevelType w:val="hybridMultilevel"/>
    <w:tmpl w:val="572E0FE6"/>
    <w:lvl w:ilvl="0" w:tplc="9F529D72">
      <w:start w:val="1"/>
      <w:numFmt w:val="bullet"/>
      <w:lvlText w:val=""/>
      <w:lvlJc w:val="left"/>
      <w:pPr>
        <w:tabs>
          <w:tab w:val="num" w:pos="1001"/>
        </w:tabs>
        <w:ind w:left="1001" w:hanging="341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7EF69D9"/>
    <w:multiLevelType w:val="multilevel"/>
    <w:tmpl w:val="1450B9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5" w15:restartNumberingAfterBreak="0">
    <w:nsid w:val="483F4F88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6" w15:restartNumberingAfterBreak="0">
    <w:nsid w:val="4A915CEE"/>
    <w:multiLevelType w:val="hybridMultilevel"/>
    <w:tmpl w:val="E0A26C9C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962249"/>
    <w:multiLevelType w:val="hybridMultilevel"/>
    <w:tmpl w:val="2814E80C"/>
    <w:lvl w:ilvl="0" w:tplc="B4E2D446">
      <w:start w:val="1"/>
      <w:numFmt w:val="lowerLetter"/>
      <w:lvlText w:val="(%1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4AAC6392"/>
    <w:multiLevelType w:val="hybridMultilevel"/>
    <w:tmpl w:val="F926F1D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529D72">
      <w:start w:val="1"/>
      <w:numFmt w:val="bullet"/>
      <w:lvlText w:val=""/>
      <w:lvlJc w:val="left"/>
      <w:pPr>
        <w:tabs>
          <w:tab w:val="num" w:pos="767"/>
        </w:tabs>
        <w:ind w:left="767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B9B4BE8"/>
    <w:multiLevelType w:val="hybridMultilevel"/>
    <w:tmpl w:val="A39AC3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C620661"/>
    <w:multiLevelType w:val="hybridMultilevel"/>
    <w:tmpl w:val="E4ECC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92462D"/>
    <w:multiLevelType w:val="hybridMultilevel"/>
    <w:tmpl w:val="E9E0E72C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70FBD"/>
    <w:multiLevelType w:val="hybridMultilevel"/>
    <w:tmpl w:val="2E18C6B6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A11ED"/>
    <w:multiLevelType w:val="hybridMultilevel"/>
    <w:tmpl w:val="E28CA0A0"/>
    <w:lvl w:ilvl="0" w:tplc="FDA0A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4D3A3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ECA6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3C9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CD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C2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4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6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6D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5A3B8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993B4D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6" w15:restartNumberingAfterBreak="0">
    <w:nsid w:val="5FD23BD6"/>
    <w:multiLevelType w:val="hybridMultilevel"/>
    <w:tmpl w:val="5DEA3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381D11"/>
    <w:multiLevelType w:val="multilevel"/>
    <w:tmpl w:val="9DBA777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114010A"/>
    <w:multiLevelType w:val="hybridMultilevel"/>
    <w:tmpl w:val="15F48592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A1332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0" w15:restartNumberingAfterBreak="0">
    <w:nsid w:val="61D91E77"/>
    <w:multiLevelType w:val="hybridMultilevel"/>
    <w:tmpl w:val="CA2E0016"/>
    <w:lvl w:ilvl="0" w:tplc="7236FF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6"/>
        <w:szCs w:val="16"/>
      </w:rPr>
    </w:lvl>
    <w:lvl w:ilvl="1" w:tplc="EB606E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886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6841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3618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0017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880A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44E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58A5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9AA696A"/>
    <w:multiLevelType w:val="hybridMultilevel"/>
    <w:tmpl w:val="CD967378"/>
    <w:lvl w:ilvl="0" w:tplc="8AEC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E0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4C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43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0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CA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07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4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2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60E39"/>
    <w:multiLevelType w:val="multilevel"/>
    <w:tmpl w:val="AFFCD7F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F210EEF"/>
    <w:multiLevelType w:val="hybridMultilevel"/>
    <w:tmpl w:val="1E723F1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FBC1DA8">
      <w:numFmt w:val="bullet"/>
      <w:lvlText w:val="•"/>
      <w:lvlJc w:val="left"/>
      <w:pPr>
        <w:ind w:left="1647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F247ABE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5" w15:restartNumberingAfterBreak="0">
    <w:nsid w:val="74DC5C07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6" w15:restartNumberingAfterBreak="0">
    <w:nsid w:val="75F33783"/>
    <w:multiLevelType w:val="hybridMultilevel"/>
    <w:tmpl w:val="C32AB5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31683"/>
    <w:multiLevelType w:val="hybridMultilevel"/>
    <w:tmpl w:val="C7D25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1088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33"/>
  </w:num>
  <w:num w:numId="5">
    <w:abstractNumId w:val="40"/>
  </w:num>
  <w:num w:numId="6">
    <w:abstractNumId w:val="41"/>
  </w:num>
  <w:num w:numId="7">
    <w:abstractNumId w:val="5"/>
  </w:num>
  <w:num w:numId="8">
    <w:abstractNumId w:val="28"/>
  </w:num>
  <w:num w:numId="9">
    <w:abstractNumId w:val="23"/>
  </w:num>
  <w:num w:numId="10">
    <w:abstractNumId w:val="21"/>
  </w:num>
  <w:num w:numId="11">
    <w:abstractNumId w:val="38"/>
  </w:num>
  <w:num w:numId="12">
    <w:abstractNumId w:val="31"/>
  </w:num>
  <w:num w:numId="13">
    <w:abstractNumId w:val="32"/>
  </w:num>
  <w:num w:numId="14">
    <w:abstractNumId w:val="6"/>
  </w:num>
  <w:num w:numId="15">
    <w:abstractNumId w:val="37"/>
  </w:num>
  <w:num w:numId="16">
    <w:abstractNumId w:val="42"/>
  </w:num>
  <w:num w:numId="17">
    <w:abstractNumId w:val="47"/>
  </w:num>
  <w:num w:numId="18">
    <w:abstractNumId w:val="46"/>
  </w:num>
  <w:num w:numId="19">
    <w:abstractNumId w:val="14"/>
  </w:num>
  <w:num w:numId="20">
    <w:abstractNumId w:val="27"/>
  </w:num>
  <w:num w:numId="21">
    <w:abstractNumId w:val="19"/>
  </w:num>
  <w:num w:numId="22">
    <w:abstractNumId w:val="34"/>
  </w:num>
  <w:num w:numId="23">
    <w:abstractNumId w:val="12"/>
  </w:num>
  <w:num w:numId="24">
    <w:abstractNumId w:val="11"/>
  </w:num>
  <w:num w:numId="25">
    <w:abstractNumId w:val="43"/>
  </w:num>
  <w:num w:numId="26">
    <w:abstractNumId w:val="0"/>
  </w:num>
  <w:num w:numId="27">
    <w:abstractNumId w:val="2"/>
  </w:num>
  <w:num w:numId="28">
    <w:abstractNumId w:val="17"/>
  </w:num>
  <w:num w:numId="29">
    <w:abstractNumId w:val="4"/>
  </w:num>
  <w:num w:numId="30">
    <w:abstractNumId w:val="3"/>
  </w:num>
  <w:num w:numId="31">
    <w:abstractNumId w:val="18"/>
  </w:num>
  <w:num w:numId="32">
    <w:abstractNumId w:val="36"/>
  </w:num>
  <w:num w:numId="33">
    <w:abstractNumId w:val="20"/>
  </w:num>
  <w:num w:numId="34">
    <w:abstractNumId w:val="29"/>
  </w:num>
  <w:num w:numId="35">
    <w:abstractNumId w:val="30"/>
  </w:num>
  <w:num w:numId="36">
    <w:abstractNumId w:val="1"/>
  </w:num>
  <w:num w:numId="37">
    <w:abstractNumId w:val="24"/>
  </w:num>
  <w:num w:numId="38">
    <w:abstractNumId w:val="35"/>
  </w:num>
  <w:num w:numId="39">
    <w:abstractNumId w:val="26"/>
  </w:num>
  <w:num w:numId="40">
    <w:abstractNumId w:val="44"/>
  </w:num>
  <w:num w:numId="41">
    <w:abstractNumId w:val="9"/>
  </w:num>
  <w:num w:numId="42">
    <w:abstractNumId w:val="48"/>
  </w:num>
  <w:num w:numId="43">
    <w:abstractNumId w:val="10"/>
  </w:num>
  <w:num w:numId="44">
    <w:abstractNumId w:val="22"/>
  </w:num>
  <w:num w:numId="45">
    <w:abstractNumId w:val="39"/>
  </w:num>
  <w:num w:numId="46">
    <w:abstractNumId w:val="45"/>
  </w:num>
  <w:num w:numId="47">
    <w:abstractNumId w:val="7"/>
  </w:num>
  <w:num w:numId="48">
    <w:abstractNumId w:val="2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92"/>
    <w:rsid w:val="000076A2"/>
    <w:rsid w:val="0001122A"/>
    <w:rsid w:val="00014076"/>
    <w:rsid w:val="00023FCE"/>
    <w:rsid w:val="00025CB2"/>
    <w:rsid w:val="00043BC3"/>
    <w:rsid w:val="00052685"/>
    <w:rsid w:val="00060934"/>
    <w:rsid w:val="00065442"/>
    <w:rsid w:val="000657E6"/>
    <w:rsid w:val="00085692"/>
    <w:rsid w:val="00092C56"/>
    <w:rsid w:val="000A653A"/>
    <w:rsid w:val="000B7F70"/>
    <w:rsid w:val="000C17FF"/>
    <w:rsid w:val="000D4777"/>
    <w:rsid w:val="000E5CCD"/>
    <w:rsid w:val="000E6FA5"/>
    <w:rsid w:val="00134C50"/>
    <w:rsid w:val="00171D4F"/>
    <w:rsid w:val="00181B5A"/>
    <w:rsid w:val="00196AAA"/>
    <w:rsid w:val="001A6FCD"/>
    <w:rsid w:val="001E5624"/>
    <w:rsid w:val="00202D59"/>
    <w:rsid w:val="0020518A"/>
    <w:rsid w:val="002062A1"/>
    <w:rsid w:val="0025370B"/>
    <w:rsid w:val="00266B8A"/>
    <w:rsid w:val="002B1083"/>
    <w:rsid w:val="002C1E73"/>
    <w:rsid w:val="002C542F"/>
    <w:rsid w:val="003064DB"/>
    <w:rsid w:val="003314E7"/>
    <w:rsid w:val="003418B8"/>
    <w:rsid w:val="00346FD2"/>
    <w:rsid w:val="00364D00"/>
    <w:rsid w:val="003B15AC"/>
    <w:rsid w:val="003C37D9"/>
    <w:rsid w:val="003E4CD4"/>
    <w:rsid w:val="003F756E"/>
    <w:rsid w:val="00403893"/>
    <w:rsid w:val="004110AC"/>
    <w:rsid w:val="0041130E"/>
    <w:rsid w:val="004460B2"/>
    <w:rsid w:val="0045381A"/>
    <w:rsid w:val="004837A1"/>
    <w:rsid w:val="00492D48"/>
    <w:rsid w:val="00496C2D"/>
    <w:rsid w:val="004A4190"/>
    <w:rsid w:val="004A77C7"/>
    <w:rsid w:val="004B004C"/>
    <w:rsid w:val="004F2875"/>
    <w:rsid w:val="004F2B21"/>
    <w:rsid w:val="00503F6E"/>
    <w:rsid w:val="00530DB5"/>
    <w:rsid w:val="00555342"/>
    <w:rsid w:val="005A1558"/>
    <w:rsid w:val="005B7B10"/>
    <w:rsid w:val="005B7B22"/>
    <w:rsid w:val="005D1BC3"/>
    <w:rsid w:val="005D20FB"/>
    <w:rsid w:val="005D3DFD"/>
    <w:rsid w:val="00624D5D"/>
    <w:rsid w:val="006273BE"/>
    <w:rsid w:val="006415AF"/>
    <w:rsid w:val="00642A94"/>
    <w:rsid w:val="0066603A"/>
    <w:rsid w:val="006705F4"/>
    <w:rsid w:val="006843E4"/>
    <w:rsid w:val="00697E00"/>
    <w:rsid w:val="006A2BE4"/>
    <w:rsid w:val="006A657F"/>
    <w:rsid w:val="006C4E1F"/>
    <w:rsid w:val="006D32B0"/>
    <w:rsid w:val="006D3EB3"/>
    <w:rsid w:val="006D6F29"/>
    <w:rsid w:val="006E1241"/>
    <w:rsid w:val="006E72B7"/>
    <w:rsid w:val="006F161B"/>
    <w:rsid w:val="007047B1"/>
    <w:rsid w:val="0072081F"/>
    <w:rsid w:val="0073582D"/>
    <w:rsid w:val="007438ED"/>
    <w:rsid w:val="0074733D"/>
    <w:rsid w:val="00756739"/>
    <w:rsid w:val="0078090E"/>
    <w:rsid w:val="00784101"/>
    <w:rsid w:val="00796F24"/>
    <w:rsid w:val="007B287D"/>
    <w:rsid w:val="007D0B97"/>
    <w:rsid w:val="008003FC"/>
    <w:rsid w:val="00801082"/>
    <w:rsid w:val="00827061"/>
    <w:rsid w:val="00832700"/>
    <w:rsid w:val="00834460"/>
    <w:rsid w:val="008369DC"/>
    <w:rsid w:val="00836AFC"/>
    <w:rsid w:val="00852EF8"/>
    <w:rsid w:val="00854194"/>
    <w:rsid w:val="008957D8"/>
    <w:rsid w:val="008C4043"/>
    <w:rsid w:val="008D5FAC"/>
    <w:rsid w:val="008F100B"/>
    <w:rsid w:val="008F16C8"/>
    <w:rsid w:val="00914F6E"/>
    <w:rsid w:val="0093463C"/>
    <w:rsid w:val="009565CB"/>
    <w:rsid w:val="0095733A"/>
    <w:rsid w:val="009726C5"/>
    <w:rsid w:val="009768FB"/>
    <w:rsid w:val="009779FE"/>
    <w:rsid w:val="00983A7C"/>
    <w:rsid w:val="009A0AD6"/>
    <w:rsid w:val="009C4325"/>
    <w:rsid w:val="009D2E6D"/>
    <w:rsid w:val="009E0CA4"/>
    <w:rsid w:val="009E7BDB"/>
    <w:rsid w:val="009F5806"/>
    <w:rsid w:val="00A0268B"/>
    <w:rsid w:val="00A06209"/>
    <w:rsid w:val="00A871F5"/>
    <w:rsid w:val="00A95942"/>
    <w:rsid w:val="00AC7E4B"/>
    <w:rsid w:val="00AF62C4"/>
    <w:rsid w:val="00AF6EC7"/>
    <w:rsid w:val="00B17FDA"/>
    <w:rsid w:val="00B26CC1"/>
    <w:rsid w:val="00B332B5"/>
    <w:rsid w:val="00B67553"/>
    <w:rsid w:val="00B72380"/>
    <w:rsid w:val="00B82301"/>
    <w:rsid w:val="00B8343C"/>
    <w:rsid w:val="00B91593"/>
    <w:rsid w:val="00BE181F"/>
    <w:rsid w:val="00BF54D0"/>
    <w:rsid w:val="00C12E94"/>
    <w:rsid w:val="00C1559A"/>
    <w:rsid w:val="00C25346"/>
    <w:rsid w:val="00C3763F"/>
    <w:rsid w:val="00C5192E"/>
    <w:rsid w:val="00C70DB6"/>
    <w:rsid w:val="00C77C71"/>
    <w:rsid w:val="00C86D06"/>
    <w:rsid w:val="00CC7D6D"/>
    <w:rsid w:val="00CD5289"/>
    <w:rsid w:val="00CD55B6"/>
    <w:rsid w:val="00D0044A"/>
    <w:rsid w:val="00D27FA3"/>
    <w:rsid w:val="00D33FFE"/>
    <w:rsid w:val="00D35FBF"/>
    <w:rsid w:val="00D57501"/>
    <w:rsid w:val="00D67E7C"/>
    <w:rsid w:val="00D8509A"/>
    <w:rsid w:val="00DB22EE"/>
    <w:rsid w:val="00DD00EC"/>
    <w:rsid w:val="00E12652"/>
    <w:rsid w:val="00E21C39"/>
    <w:rsid w:val="00E24458"/>
    <w:rsid w:val="00E36FBD"/>
    <w:rsid w:val="00E50612"/>
    <w:rsid w:val="00E8759F"/>
    <w:rsid w:val="00EA3839"/>
    <w:rsid w:val="00EA65DC"/>
    <w:rsid w:val="00ED06CD"/>
    <w:rsid w:val="00ED521F"/>
    <w:rsid w:val="00ED7981"/>
    <w:rsid w:val="00EE3DC7"/>
    <w:rsid w:val="00F05B57"/>
    <w:rsid w:val="00F05F1F"/>
    <w:rsid w:val="00F072F4"/>
    <w:rsid w:val="00F405AB"/>
    <w:rsid w:val="00F44AE3"/>
    <w:rsid w:val="00F526D1"/>
    <w:rsid w:val="00F5363F"/>
    <w:rsid w:val="00F55BBE"/>
    <w:rsid w:val="00F61BDD"/>
    <w:rsid w:val="00F92B15"/>
    <w:rsid w:val="00FA3C4E"/>
    <w:rsid w:val="00FB7413"/>
    <w:rsid w:val="00FE6C7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4007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2B2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3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3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B67553"/>
    <w:pPr>
      <w:keepNext/>
      <w:tabs>
        <w:tab w:val="left" w:pos="-720"/>
        <w:tab w:val="left" w:pos="360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32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ind w:left="360" w:hanging="360"/>
      <w:jc w:val="both"/>
      <w:outlineLvl w:val="3"/>
    </w:pPr>
    <w:rPr>
      <w:rFonts w:ascii="Times New Roman" w:eastAsia="Times New Roman" w:hAnsi="Times New Roman"/>
      <w:b/>
      <w:color w:val="000000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8pt">
    <w:name w:val="Body Copy 8pt"/>
    <w:pPr>
      <w:tabs>
        <w:tab w:val="left" w:pos="2835"/>
      </w:tabs>
      <w:spacing w:after="100"/>
    </w:pPr>
    <w:rPr>
      <w:noProof/>
      <w:lang w:val="en-US" w:eastAsia="en-US"/>
    </w:rPr>
  </w:style>
  <w:style w:type="paragraph" w:customStyle="1" w:styleId="Heading">
    <w:name w:val="Heading"/>
    <w:pPr>
      <w:spacing w:before="100" w:after="100"/>
    </w:pPr>
    <w:rPr>
      <w:rFonts w:ascii="Arial" w:hAnsi="Arial"/>
      <w:b/>
      <w:noProof/>
      <w:color w:val="000000"/>
      <w:kern w:val="32"/>
      <w:sz w:val="36"/>
      <w:lang w:val="en-US" w:eastAsia="en-US"/>
    </w:rPr>
  </w:style>
  <w:style w:type="paragraph" w:customStyle="1" w:styleId="SubHeading">
    <w:name w:val="&gt; Sub Heading"/>
    <w:basedOn w:val="BodyCopy8pt"/>
    <w:pPr>
      <w:spacing w:before="100"/>
    </w:pPr>
    <w:rPr>
      <w:rFonts w:ascii="Arial" w:hAnsi="Arial"/>
      <w:b/>
      <w:color w:val="000000"/>
      <w:sz w:val="18"/>
    </w:rPr>
  </w:style>
  <w:style w:type="paragraph" w:customStyle="1" w:styleId="ListingCopy">
    <w:name w:val="Listing Copy"/>
    <w:basedOn w:val="Normal"/>
    <w:pPr>
      <w:numPr>
        <w:numId w:val="1"/>
      </w:numPr>
      <w:spacing w:before="120" w:after="120"/>
    </w:pPr>
    <w:rPr>
      <w:rFonts w:ascii="Arial" w:eastAsia="Times New Roman" w:hAnsi="Arial"/>
      <w:sz w:val="18"/>
    </w:rPr>
  </w:style>
  <w:style w:type="paragraph" w:customStyle="1" w:styleId="BSSContentsandpagenos">
    <w:name w:val="BSS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BSSHeading">
    <w:name w:val="BSS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BSSBodyCopy">
    <w:name w:val="BSS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BSSSubHeading">
    <w:name w:val="BSS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YTBodyCopy9pt">
    <w:name w:val="YT Body Copy 9pt"/>
    <w:pPr>
      <w:tabs>
        <w:tab w:val="left" w:pos="2835"/>
      </w:tabs>
      <w:spacing w:after="80" w:line="240" w:lineRule="exact"/>
    </w:pPr>
    <w:rPr>
      <w:rFonts w:ascii="Arial" w:hAnsi="Arial"/>
      <w:noProof/>
      <w:sz w:val="18"/>
      <w:lang w:val="en-US" w:eastAsia="en-US"/>
    </w:rPr>
  </w:style>
  <w:style w:type="paragraph" w:customStyle="1" w:styleId="FTbody">
    <w:name w:val="F&gt;T body"/>
    <w:basedOn w:val="Normal"/>
    <w:pPr>
      <w:tabs>
        <w:tab w:val="left" w:pos="284"/>
        <w:tab w:val="left" w:pos="1701"/>
        <w:tab w:val="left" w:pos="1985"/>
        <w:tab w:val="left" w:pos="3402"/>
        <w:tab w:val="left" w:pos="3686"/>
      </w:tabs>
      <w:spacing w:after="100" w:line="240" w:lineRule="exact"/>
    </w:pPr>
    <w:rPr>
      <w:rFonts w:ascii="Arial" w:hAnsi="Arial"/>
      <w:sz w:val="18"/>
    </w:rPr>
  </w:style>
  <w:style w:type="paragraph" w:customStyle="1" w:styleId="LDNBodyIndent">
    <w:name w:val="LDN_Body Indent"/>
    <w:basedOn w:val="Normal"/>
    <w:next w:val="Normal"/>
    <w:pPr>
      <w:tabs>
        <w:tab w:val="left" w:pos="284"/>
        <w:tab w:val="left" w:pos="851"/>
        <w:tab w:val="left" w:pos="1701"/>
      </w:tabs>
      <w:spacing w:after="160" w:line="240" w:lineRule="exact"/>
      <w:ind w:left="851"/>
    </w:pPr>
    <w:rPr>
      <w:rFonts w:ascii="Arial" w:eastAsia="Times New Roman" w:hAnsi="Arial"/>
      <w:noProof/>
      <w:kern w:val="18"/>
      <w:sz w:val="18"/>
    </w:rPr>
  </w:style>
  <w:style w:type="paragraph" w:customStyle="1" w:styleId="LDNBody">
    <w:name w:val="LDN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SubHeadTrebruchet">
    <w:name w:val="SubHead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sz w:val="22"/>
      <w:lang w:val="en-US" w:eastAsia="en-US"/>
    </w:rPr>
  </w:style>
  <w:style w:type="character" w:customStyle="1" w:styleId="LDNTrebuchetBodyBold">
    <w:name w:val="LDN_Trebuchet_BodyBold"/>
    <w:rPr>
      <w:rFonts w:ascii="Trebuchet MS" w:hAnsi="Trebuchet MS"/>
      <w:b/>
      <w:dstrike w:val="0"/>
      <w:spacing w:val="0"/>
      <w:w w:val="100"/>
      <w:kern w:val="18"/>
      <w:position w:val="0"/>
      <w:sz w:val="18"/>
      <w:vertAlign w:val="baseline"/>
    </w:rPr>
  </w:style>
  <w:style w:type="paragraph" w:customStyle="1" w:styleId="LDNLrgHTrebruchet">
    <w:name w:val="LDN LrgH Trebruchet"/>
    <w:basedOn w:val="Normal"/>
    <w:pPr>
      <w:tabs>
        <w:tab w:val="left" w:pos="284"/>
        <w:tab w:val="left" w:pos="851"/>
        <w:tab w:val="left" w:pos="1701"/>
      </w:tabs>
      <w:spacing w:before="200" w:after="160" w:line="400" w:lineRule="exact"/>
      <w:outlineLvl w:val="0"/>
    </w:pPr>
    <w:rPr>
      <w:rFonts w:ascii="Trebuchet MS" w:eastAsia="Times New Roman" w:hAnsi="Trebuchet MS"/>
      <w:b/>
      <w:noProof/>
      <w:color w:val="000080"/>
      <w:sz w:val="36"/>
    </w:rPr>
  </w:style>
  <w:style w:type="paragraph" w:customStyle="1" w:styleId="LDNBodyTables">
    <w:name w:val="LDN_Body Tables"/>
    <w:basedOn w:val="LDNBody"/>
    <w:pPr>
      <w:spacing w:after="80" w:line="220" w:lineRule="exact"/>
    </w:pPr>
  </w:style>
  <w:style w:type="paragraph" w:customStyle="1" w:styleId="LDNSubHTrebruchet">
    <w:name w:val="LDN SubH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lang w:val="en-US" w:eastAsia="en-US"/>
    </w:rPr>
  </w:style>
  <w:style w:type="paragraph" w:customStyle="1" w:styleId="LDNWhiteHeading">
    <w:name w:val="LDN_WhiteHeading"/>
    <w:basedOn w:val="LDNLrgHTrebruchet"/>
    <w:rPr>
      <w:color w:val="FFFFFF"/>
      <w:sz w:val="24"/>
    </w:rPr>
  </w:style>
  <w:style w:type="paragraph" w:customStyle="1" w:styleId="UBBodyCopy">
    <w:name w:val="UB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UBContentsandpagenos">
    <w:name w:val="UB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UBHeading">
    <w:name w:val="UB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UBSubHeading">
    <w:name w:val="UB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CWBody">
    <w:name w:val="CW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FKMBodyCopy">
    <w:name w:val="FKM Body Copy"/>
    <w:basedOn w:val="Normal"/>
    <w:pPr>
      <w:tabs>
        <w:tab w:val="left" w:pos="284"/>
        <w:tab w:val="left" w:pos="567"/>
      </w:tabs>
      <w:spacing w:after="120" w:line="240" w:lineRule="exact"/>
    </w:pPr>
    <w:rPr>
      <w:rFonts w:ascii="Trebuchet MS" w:hAnsi="Trebuchet MS"/>
      <w:sz w:val="18"/>
    </w:rPr>
  </w:style>
  <w:style w:type="paragraph" w:customStyle="1" w:styleId="FKMMainHeading">
    <w:name w:val="FKM Main Heading"/>
    <w:basedOn w:val="Normal"/>
    <w:pPr>
      <w:spacing w:before="120" w:after="120" w:line="480" w:lineRule="exact"/>
    </w:pPr>
    <w:rPr>
      <w:rFonts w:ascii="Trebuchet MS" w:hAnsi="Trebuchet MS"/>
      <w:b/>
      <w:i/>
      <w:color w:val="FF0000"/>
      <w:sz w:val="40"/>
    </w:rPr>
  </w:style>
  <w:style w:type="paragraph" w:customStyle="1" w:styleId="FKMSubHeading">
    <w:name w:val="FKM SubHeading"/>
    <w:basedOn w:val="FKMBodyCopy"/>
    <w:pPr>
      <w:spacing w:before="240"/>
    </w:pPr>
    <w:rPr>
      <w:b/>
      <w:color w:val="800080"/>
      <w:sz w:val="24"/>
    </w:rPr>
  </w:style>
  <w:style w:type="paragraph" w:customStyle="1" w:styleId="FKMFeaturePanel">
    <w:name w:val="FKM FeaturePanel"/>
    <w:basedOn w:val="FKMBodyCopy"/>
    <w:pPr>
      <w:numPr>
        <w:numId w:val="2"/>
      </w:numPr>
      <w:spacing w:line="300" w:lineRule="exact"/>
    </w:pPr>
    <w:rPr>
      <w:color w:val="800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WLrgHTrebruchet">
    <w:name w:val="CW LrgH Trebruchet"/>
    <w:basedOn w:val="Normal"/>
    <w:pPr>
      <w:tabs>
        <w:tab w:val="left" w:pos="284"/>
        <w:tab w:val="left" w:pos="851"/>
        <w:tab w:val="left" w:pos="1701"/>
      </w:tabs>
      <w:spacing w:before="160" w:after="100" w:line="400" w:lineRule="exact"/>
      <w:outlineLvl w:val="0"/>
    </w:pPr>
    <w:rPr>
      <w:rFonts w:ascii="Trebuchet MS" w:eastAsia="Times New Roman" w:hAnsi="Trebuchet MS"/>
      <w:b/>
      <w:noProof/>
      <w:color w:val="000000"/>
      <w:kern w:val="18"/>
      <w:sz w:val="36"/>
    </w:rPr>
  </w:style>
  <w:style w:type="paragraph" w:customStyle="1" w:styleId="CWSubHTrebruchet">
    <w:name w:val="CW SubH Trebruchet"/>
    <w:pPr>
      <w:tabs>
        <w:tab w:val="left" w:pos="284"/>
        <w:tab w:val="left" w:pos="851"/>
        <w:tab w:val="left" w:pos="1701"/>
      </w:tabs>
      <w:spacing w:before="180" w:after="60" w:line="280" w:lineRule="exact"/>
      <w:outlineLvl w:val="0"/>
    </w:pPr>
    <w:rPr>
      <w:rFonts w:ascii="Trebuchet MS" w:eastAsia="Times New Roman" w:hAnsi="Trebuchet MS"/>
      <w:b/>
      <w:noProof/>
      <w:color w:val="333399"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5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521F"/>
    <w:pPr>
      <w:spacing w:after="240"/>
      <w:ind w:left="431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ED52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D52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ial">
    <w:name w:val="arial"/>
    <w:basedOn w:val="Normal"/>
    <w:rsid w:val="00ED521F"/>
    <w:rPr>
      <w:i/>
      <w:iCs/>
    </w:rPr>
  </w:style>
  <w:style w:type="character" w:customStyle="1" w:styleId="phonenumber5">
    <w:name w:val="phone_number5"/>
    <w:rsid w:val="00C86D06"/>
  </w:style>
  <w:style w:type="paragraph" w:styleId="ListParagraph">
    <w:name w:val="List Paragraph"/>
    <w:basedOn w:val="Normal"/>
    <w:uiPriority w:val="34"/>
    <w:qFormat/>
    <w:rsid w:val="00F5363F"/>
    <w:pPr>
      <w:ind w:left="720"/>
      <w:contextualSpacing/>
    </w:pPr>
  </w:style>
  <w:style w:type="character" w:styleId="CommentReference">
    <w:name w:val="annotation reference"/>
    <w:rsid w:val="00F53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63F"/>
    <w:rPr>
      <w:sz w:val="20"/>
    </w:rPr>
  </w:style>
  <w:style w:type="character" w:customStyle="1" w:styleId="CommentTextChar">
    <w:name w:val="Comment Text Char"/>
    <w:link w:val="CommentText"/>
    <w:rsid w:val="00F5363F"/>
    <w:rPr>
      <w:lang w:eastAsia="en-US"/>
    </w:rPr>
  </w:style>
  <w:style w:type="paragraph" w:styleId="BodyText">
    <w:name w:val="Body Text"/>
    <w:basedOn w:val="Normal"/>
    <w:link w:val="BodyTextChar"/>
    <w:rsid w:val="00D27FA3"/>
    <w:pPr>
      <w:spacing w:line="360" w:lineRule="auto"/>
      <w:jc w:val="both"/>
    </w:pPr>
    <w:rPr>
      <w:rFonts w:ascii="Garamond" w:eastAsia="Times New Roman" w:hAnsi="Garamond"/>
      <w:sz w:val="22"/>
      <w:lang w:val="en-US"/>
    </w:rPr>
  </w:style>
  <w:style w:type="character" w:customStyle="1" w:styleId="BodyTextChar">
    <w:name w:val="Body Text Char"/>
    <w:link w:val="BodyText"/>
    <w:rsid w:val="00D27FA3"/>
    <w:rPr>
      <w:rFonts w:ascii="Garamond" w:eastAsia="Times New Roman" w:hAnsi="Garamond"/>
      <w:sz w:val="22"/>
      <w:lang w:val="en-US" w:eastAsia="en-US"/>
    </w:rPr>
  </w:style>
  <w:style w:type="character" w:styleId="Hyperlink">
    <w:name w:val="Hyperlink"/>
    <w:rsid w:val="00F92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83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ollowedHyperlink">
    <w:name w:val="FollowedHyperlink"/>
    <w:basedOn w:val="DefaultParagraphFont"/>
    <w:rsid w:val="008003F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9DC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E3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8790480CB84B87BE4DB89B5241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EC01-15F3-4C18-B529-BCC912652F9D}"/>
      </w:docPartPr>
      <w:docPartBody>
        <w:p w:rsidR="00C24A2B" w:rsidRDefault="00BB281B" w:rsidP="00BB281B">
          <w:pPr>
            <w:pStyle w:val="F48790480CB84B87BE4DB89B52411FC2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207570BA364C45678002D955EDC9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5D58-17CA-4517-AF2E-05C7D852ABE1}"/>
      </w:docPartPr>
      <w:docPartBody>
        <w:p w:rsidR="00C24A2B" w:rsidRDefault="00BB281B" w:rsidP="00BB281B">
          <w:pPr>
            <w:pStyle w:val="207570BA364C45678002D955EDC9817C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3E0CE0E14C574BA3AC0E8CAAB0C4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B5B7-0058-43C5-A426-C81B871AC35E}"/>
      </w:docPartPr>
      <w:docPartBody>
        <w:p w:rsidR="00C24A2B" w:rsidRDefault="00BB281B" w:rsidP="00BB281B">
          <w:pPr>
            <w:pStyle w:val="3E0CE0E14C574BA3AC0E8CAAB0C44C60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97138011C3D145829FD1B3A9681C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F6EA-63FF-44D5-A866-6B272672BE06}"/>
      </w:docPartPr>
      <w:docPartBody>
        <w:p w:rsidR="00C24A2B" w:rsidRDefault="00BB281B" w:rsidP="00BB281B">
          <w:pPr>
            <w:pStyle w:val="97138011C3D145829FD1B3A9681C2493"/>
          </w:pPr>
          <w:r w:rsidRPr="00543C90">
            <w:rPr>
              <w:rStyle w:val="PlaceholderText"/>
            </w:rPr>
            <w:t>Click here to enter a date.</w:t>
          </w:r>
        </w:p>
      </w:docPartBody>
    </w:docPart>
    <w:docPart>
      <w:docPartPr>
        <w:name w:val="A14E1C1089C549EAA184DFA9EEC9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9082-5806-411C-9D4B-0589218A91FB}"/>
      </w:docPartPr>
      <w:docPartBody>
        <w:p w:rsidR="00B60C2E" w:rsidRDefault="0000482A" w:rsidP="0000482A">
          <w:pPr>
            <w:pStyle w:val="A14E1C1089C549EAA184DFA9EEC97BDA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45F13B6E2E8C4943A6CE2FCBDEE4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90D8-C83E-4D99-A065-0B78C02CC17B}"/>
      </w:docPartPr>
      <w:docPartBody>
        <w:p w:rsidR="00B60C2E" w:rsidRDefault="0000482A" w:rsidP="0000482A">
          <w:pPr>
            <w:pStyle w:val="45F13B6E2E8C4943A6CE2FCBDEE42352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5ED52F09EE3A4FEFBBF97CF898316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0E22-512B-4F39-8AEE-E52BCD58597A}"/>
      </w:docPartPr>
      <w:docPartBody>
        <w:p w:rsidR="00B60C2E" w:rsidRDefault="0000482A" w:rsidP="0000482A">
          <w:pPr>
            <w:pStyle w:val="5ED52F09EE3A4FEFBBF97CF898316B11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FFFF2095052A4761829E0E4935EF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3066-ACE6-4B20-8A41-D1FCBC8AE20C}"/>
      </w:docPartPr>
      <w:docPartBody>
        <w:p w:rsidR="00B60C2E" w:rsidRDefault="0000482A" w:rsidP="0000482A">
          <w:pPr>
            <w:pStyle w:val="FFFF2095052A4761829E0E4935EFF5BA"/>
          </w:pPr>
          <w:r w:rsidRPr="00543C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49"/>
    <w:rsid w:val="0000482A"/>
    <w:rsid w:val="00931549"/>
    <w:rsid w:val="00B60C2E"/>
    <w:rsid w:val="00BB281B"/>
    <w:rsid w:val="00C0486A"/>
    <w:rsid w:val="00C24A2B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82A"/>
    <w:rPr>
      <w:color w:val="808080"/>
    </w:rPr>
  </w:style>
  <w:style w:type="paragraph" w:customStyle="1" w:styleId="AC7A44635E204C06829441F06897496C">
    <w:name w:val="AC7A44635E204C06829441F06897496C"/>
    <w:rsid w:val="00FD1072"/>
  </w:style>
  <w:style w:type="paragraph" w:customStyle="1" w:styleId="363EE0FA3DB040D2904F1D3F1B65A120">
    <w:name w:val="363EE0FA3DB040D2904F1D3F1B65A120"/>
    <w:rsid w:val="00FD1072"/>
  </w:style>
  <w:style w:type="paragraph" w:customStyle="1" w:styleId="63FB08E343154C70BC114B9422871C09">
    <w:name w:val="63FB08E343154C70BC114B9422871C09"/>
    <w:rsid w:val="00FD1072"/>
  </w:style>
  <w:style w:type="paragraph" w:customStyle="1" w:styleId="F8F5E00B342148D08B4423B0EB894894">
    <w:name w:val="F8F5E00B342148D08B4423B0EB894894"/>
    <w:rsid w:val="00FD1072"/>
  </w:style>
  <w:style w:type="paragraph" w:customStyle="1" w:styleId="9FCBADF4102C4FFF83D707DD27AB6AA2">
    <w:name w:val="9FCBADF4102C4FFF83D707DD27AB6AA2"/>
    <w:rsid w:val="00FD1072"/>
  </w:style>
  <w:style w:type="paragraph" w:customStyle="1" w:styleId="4A69FAA24A48485C9859DEC204406C97">
    <w:name w:val="4A69FAA24A48485C9859DEC204406C97"/>
    <w:rsid w:val="00FD1072"/>
  </w:style>
  <w:style w:type="paragraph" w:customStyle="1" w:styleId="076DFEAA0EBE4654A897301B84C6BFED">
    <w:name w:val="076DFEAA0EBE4654A897301B84C6BFED"/>
    <w:rsid w:val="00FD1072"/>
  </w:style>
  <w:style w:type="paragraph" w:customStyle="1" w:styleId="AD7EA39A0E80484BA412C9F6D1D4F4D6">
    <w:name w:val="AD7EA39A0E80484BA412C9F6D1D4F4D6"/>
    <w:rsid w:val="00FD1072"/>
  </w:style>
  <w:style w:type="paragraph" w:customStyle="1" w:styleId="991668A0B72B434C8E95310C2570E313">
    <w:name w:val="991668A0B72B434C8E95310C2570E313"/>
    <w:rsid w:val="00FD1072"/>
  </w:style>
  <w:style w:type="paragraph" w:customStyle="1" w:styleId="F04C73C51A754936857A9FB8C32999C9">
    <w:name w:val="F04C73C51A754936857A9FB8C32999C9"/>
    <w:rsid w:val="00FD1072"/>
  </w:style>
  <w:style w:type="paragraph" w:customStyle="1" w:styleId="F48790480CB84B87BE4DB89B52411FC2">
    <w:name w:val="F48790480CB84B87BE4DB89B52411FC2"/>
    <w:rsid w:val="00BB281B"/>
  </w:style>
  <w:style w:type="paragraph" w:customStyle="1" w:styleId="207570BA364C45678002D955EDC9817C">
    <w:name w:val="207570BA364C45678002D955EDC9817C"/>
    <w:rsid w:val="00BB281B"/>
  </w:style>
  <w:style w:type="paragraph" w:customStyle="1" w:styleId="3E0CE0E14C574BA3AC0E8CAAB0C44C60">
    <w:name w:val="3E0CE0E14C574BA3AC0E8CAAB0C44C60"/>
    <w:rsid w:val="00BB281B"/>
  </w:style>
  <w:style w:type="paragraph" w:customStyle="1" w:styleId="97138011C3D145829FD1B3A9681C2493">
    <w:name w:val="97138011C3D145829FD1B3A9681C2493"/>
    <w:rsid w:val="00BB281B"/>
  </w:style>
  <w:style w:type="paragraph" w:customStyle="1" w:styleId="A20128CF0C3C46279EEBA97075E1C188">
    <w:name w:val="A20128CF0C3C46279EEBA97075E1C188"/>
    <w:rsid w:val="00BB281B"/>
  </w:style>
  <w:style w:type="paragraph" w:customStyle="1" w:styleId="873BEFDFA50B4BDB9F0DAFFA3241112C">
    <w:name w:val="873BEFDFA50B4BDB9F0DAFFA3241112C"/>
    <w:rsid w:val="00BB281B"/>
  </w:style>
  <w:style w:type="paragraph" w:customStyle="1" w:styleId="460E8B903895463E88B15C215B0F3DE8">
    <w:name w:val="460E8B903895463E88B15C215B0F3DE8"/>
    <w:rsid w:val="00BB281B"/>
  </w:style>
  <w:style w:type="paragraph" w:customStyle="1" w:styleId="A14E1C1089C549EAA184DFA9EEC97BDA">
    <w:name w:val="A14E1C1089C549EAA184DFA9EEC97BDA"/>
    <w:rsid w:val="0000482A"/>
  </w:style>
  <w:style w:type="paragraph" w:customStyle="1" w:styleId="45F13B6E2E8C4943A6CE2FCBDEE42352">
    <w:name w:val="45F13B6E2E8C4943A6CE2FCBDEE42352"/>
    <w:rsid w:val="0000482A"/>
  </w:style>
  <w:style w:type="paragraph" w:customStyle="1" w:styleId="5ED52F09EE3A4FEFBBF97CF898316B11">
    <w:name w:val="5ED52F09EE3A4FEFBBF97CF898316B11"/>
    <w:rsid w:val="0000482A"/>
  </w:style>
  <w:style w:type="paragraph" w:customStyle="1" w:styleId="FFFF2095052A4761829E0E4935EFF5BA">
    <w:name w:val="FFFF2095052A4761829E0E4935EFF5BA"/>
    <w:rsid w:val="00004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0_Owner xmlns="ad3e0b52-5f3e-486b-8c64-5990dced2545">57</Process_x0020_Owner>
    <fc90500a939645f7a96bc4de3f44979a xmlns="b737a427-7ac1-469b-a9a4-2708241416f2">
      <Terms xmlns="http://schemas.microsoft.com/office/infopath/2007/PartnerControls">
        <TermInfo xmlns="http://schemas.microsoft.com/office/infopath/2007/PartnerControls">
          <TermName>Procedures</TermName>
          <TermId>67c07205-2877-4f7c-a221-3249ebecd41a</TermId>
        </TermInfo>
      </Terms>
    </fc90500a939645f7a96bc4de3f44979a>
    <_dlc_DocId xmlns="46d13978-d979-48a4-9107-c906393f7741">7PM4QWZR3VZK-567647948-8388</_dlc_DocId>
    <_dlc_DocIdUrl xmlns="46d13978-d979-48a4-9107-c906393f7741">
      <Url>https://rain.coliban.com.au/QADocs/_layouts/15/DocIdRedir.aspx?ID=7PM4QWZR3VZK-567647948-8388</Url>
      <Description>7PM4QWZR3VZK-567647948-8388</Description>
    </_dlc_DocIdUrl>
    <_dlc_DocIdPersistId xmlns="46d13978-d979-48a4-9107-c906393f7741" xsi:nil="true"/>
    <TaxCatchAll xmlns="e0634052-eb1f-42b7-b846-9e8c60380e31">
      <Value>10</Value>
      <Value>2410</Value>
      <Value>2409</Value>
    </TaxCatchAll>
    <TaxKeywordTaxHTField xmlns="e0634052-eb1f-42b7-b846-9e8c60380e3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35D721B68578D44781FDBAF4FB91E9E1009531EBE85E307844A2C96CFAF2D5E743" ma:contentTypeVersion="8" ma:contentTypeDescription="" ma:contentTypeScope="" ma:versionID="a0a8dd19b28c9d878b9dec7edf5179fc">
  <xsd:schema xmlns:xsd="http://www.w3.org/2001/XMLSchema" xmlns:xs="http://www.w3.org/2001/XMLSchema" xmlns:p="http://schemas.microsoft.com/office/2006/metadata/properties" xmlns:ns2="46d13978-d979-48a4-9107-c906393f7741" xmlns:ns3="b737a427-7ac1-469b-a9a4-2708241416f2" xmlns:ns4="e0634052-eb1f-42b7-b846-9e8c60380e31" xmlns:ns5="ad3e0b52-5f3e-486b-8c64-5990dced2545" targetNamespace="http://schemas.microsoft.com/office/2006/metadata/properties" ma:root="true" ma:fieldsID="ad8a1af90f394bc858c5dad2d9d175d3" ns2:_="" ns3:_="" ns4:_="" ns5:_="">
    <xsd:import namespace="46d13978-d979-48a4-9107-c906393f7741"/>
    <xsd:import namespace="b737a427-7ac1-469b-a9a4-2708241416f2"/>
    <xsd:import namespace="e0634052-eb1f-42b7-b846-9e8c60380e31"/>
    <xsd:import namespace="ad3e0b52-5f3e-486b-8c64-5990dced2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c90500a939645f7a96bc4de3f44979a" minOccurs="0"/>
                <xsd:element ref="ns4:TaxCatchAll" minOccurs="0"/>
                <xsd:element ref="ns5:Process_x0020_Owner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13978-d979-48a4-9107-c906393f77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7a427-7ac1-469b-a9a4-2708241416f2" elementFormDefault="qualified">
    <xsd:import namespace="http://schemas.microsoft.com/office/2006/documentManagement/types"/>
    <xsd:import namespace="http://schemas.microsoft.com/office/infopath/2007/PartnerControls"/>
    <xsd:element name="fc90500a939645f7a96bc4de3f44979a" ma:index="11" ma:taxonomy="true" ma:internalName="fc90500a939645f7a96bc4de3f44979a" ma:taxonomyFieldName="Classification" ma:displayName="Classification" ma:readOnly="false" ma:default="" ma:fieldId="{fc90500a-9396-45f7-a96b-c4de3f44979a}" ma:sspId="6429356e-fa65-49a8-9beb-332eeb3fda98" ma:termSetId="e06363e9-0009-4c5b-960e-7284ad46db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4052-eb1f-42b7-b846-9e8c60380e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a2e4c2-cee9-4e3f-b5ed-cff1e2c1c1be}" ma:internalName="TaxCatchAll" ma:readOnly="false" ma:showField="CatchAllData" ma:web="ad3e0b52-5f3e-486b-8c64-5990dced2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0b52-5f3e-486b-8c64-5990dced2545" elementFormDefault="qualified">
    <xsd:import namespace="http://schemas.microsoft.com/office/2006/documentManagement/types"/>
    <xsd:import namespace="http://schemas.microsoft.com/office/infopath/2007/PartnerControls"/>
    <xsd:element name="Process_x0020_Owner" ma:index="14" ma:displayName="Document Owner" ma:list="{3df5a7d2-500f-4c28-be51-8bf0739cddb1}" ma:internalName="Process_x0020_Owner" ma:readOnly="false" ma:showField="Title" ma:web="c433deb1-2096-4b7a-8208-282d4f9d285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Document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586D-0786-40A9-91CA-144C2D2B9A51}">
  <ds:schemaRefs>
    <ds:schemaRef ds:uri="ad3e0b52-5f3e-486b-8c64-5990dced2545"/>
    <ds:schemaRef ds:uri="http://schemas.microsoft.com/office/2006/documentManagement/types"/>
    <ds:schemaRef ds:uri="46d13978-d979-48a4-9107-c906393f7741"/>
    <ds:schemaRef ds:uri="b737a427-7ac1-469b-a9a4-2708241416f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0634052-eb1f-42b7-b846-9e8c60380e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3EC0B3-2FA7-4344-99A0-D472D9B79B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3175D5-21ED-4C76-86A2-203CAE68F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13978-d979-48a4-9107-c906393f7741"/>
    <ds:schemaRef ds:uri="b737a427-7ac1-469b-a9a4-2708241416f2"/>
    <ds:schemaRef ds:uri="e0634052-eb1f-42b7-b846-9e8c60380e31"/>
    <ds:schemaRef ds:uri="ad3e0b52-5f3e-486b-8c64-5990dced2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3C818-81A6-4FEC-8CC1-863C847EB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950A3F-9935-44DC-8551-6A51136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http://www.coliban/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Defects Liability Period</dc:title>
  <dc:creator/>
  <cp:keywords/>
  <cp:lastModifiedBy/>
  <cp:revision>1</cp:revision>
  <dcterms:created xsi:type="dcterms:W3CDTF">2020-07-07T23:26:00Z</dcterms:created>
  <dcterms:modified xsi:type="dcterms:W3CDTF">2020-09-09T23:08:00Z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0x01010035D721B68578D44781FDBAF4FB91E9E1009531EBE85E307844A2C96CFAF2D5E743</vt:lpwstr>
  </property>
  <property fmtid="{D5CDD505-2E9C-101B-9397-08002B2CF9AE}" pid="3" name="Document_x0020_Category">
    <vt:lpwstr>2410;#Construction|5f6e25b5-b34e-4183-a946-06b1ee9f70d0;#2409;#Land ＆ Property|e842ed45-c29f-4c4e-aaa3-c156a206ba60</vt:lpwstr>
  </property>
  <property fmtid="{D5CDD505-2E9C-101B-9397-08002B2CF9AE}" pid="4" name="Classification">
    <vt:lpwstr>10;#Procedures|67c07205-2877-4f7c-a221-3249ebecd41a</vt:lpwstr>
  </property>
  <property fmtid="{D5CDD505-2E9C-101B-9397-08002B2CF9AE}" pid="5" name="Document Category">
    <vt:lpwstr>2410;#Construction|5f6e25b5-b34e-4183-a946-06b1ee9f70d0;#2409;#Land ＆ Property|e842ed45-c29f-4c4e-aaa3-c156a206ba60</vt:lpwstr>
  </property>
  <property fmtid="{D5CDD505-2E9C-101B-9397-08002B2CF9AE}" pid="6" name="_dlc_DocIdItemGuid">
    <vt:lpwstr>71b1d649-d654-4226-b162-3d451b03b321</vt:lpwstr>
  </property>
  <property fmtid="{D5CDD505-2E9C-101B-9397-08002B2CF9AE}" pid="7" name="e43eb490a1ff467091d265fef3c003c0">
    <vt:lpwstr>Construction|5f6e25b5-b34e-4183-a946-06b1ee9f70d0;Land ＆ Property|e842ed45-c29f-4c4e-aaa3-c156a206ba60</vt:lpwstr>
  </property>
</Properties>
</file>